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4E" w:rsidRDefault="00C52AAB" w:rsidP="00D0444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D0444E" w:rsidRDefault="00C52AAB" w:rsidP="00D04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D0444E" w:rsidRDefault="00C52AAB" w:rsidP="00D04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D0444E" w:rsidRDefault="00C52AAB" w:rsidP="00D04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D0444E" w:rsidRDefault="00D0444E" w:rsidP="00D044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C52AA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06-2/62-15</w:t>
      </w:r>
    </w:p>
    <w:p w:rsidR="00D0444E" w:rsidRDefault="00D0444E" w:rsidP="00D04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C52AAB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C52AAB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D0444E" w:rsidRDefault="00C52AAB" w:rsidP="00D044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D0444E" w:rsidRDefault="00D0444E" w:rsidP="00D044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0444E" w:rsidRDefault="00D0444E" w:rsidP="00D044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0444E" w:rsidRDefault="00C52AAB" w:rsidP="00D04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D0444E" w:rsidRDefault="00D0444E" w:rsidP="00D04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0444E" w:rsidRDefault="00D0444E" w:rsidP="00D04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444E" w:rsidRDefault="00C52AAB" w:rsidP="00D04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D0444E" w:rsidRDefault="00D0444E" w:rsidP="00D04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0444E" w:rsidRDefault="00D0444E" w:rsidP="00D04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444E" w:rsidRDefault="00D0444E" w:rsidP="00D04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52AAB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2AA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2AAB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2AAB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2AAB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2AAB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2AAB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D0444E" w:rsidRDefault="00C52AAB" w:rsidP="00D04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D04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12. </w:t>
      </w:r>
      <w:r>
        <w:rPr>
          <w:rFonts w:ascii="Times New Roman" w:hAnsi="Times New Roman" w:cs="Times New Roman"/>
          <w:sz w:val="24"/>
          <w:szCs w:val="24"/>
          <w:lang w:val="sr-Cyrl-CS"/>
        </w:rPr>
        <w:t>FEBRUAR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11</w:t>
      </w:r>
      <w:r w:rsidR="00D0444E">
        <w:rPr>
          <w:rFonts w:ascii="Times New Roman" w:hAnsi="Times New Roman" w:cs="Times New Roman"/>
          <w:sz w:val="24"/>
          <w:szCs w:val="24"/>
          <w:lang w:val="sr-Cyrl-RS"/>
        </w:rPr>
        <w:t>,5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D0444E" w:rsidRDefault="00D0444E" w:rsidP="00D04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0444E" w:rsidRDefault="00D0444E" w:rsidP="00D04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444E" w:rsidRDefault="00C52AAB" w:rsidP="00D04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D044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D044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D044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D044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D0444E" w:rsidRDefault="00D0444E" w:rsidP="00D04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0444E" w:rsidRDefault="00C52AAB" w:rsidP="00D0444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D0444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D0444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D0444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D0444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D0444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D0444E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D0444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D0444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D0444E">
        <w:rPr>
          <w:rFonts w:ascii="Times New Roman" w:hAnsi="Times New Roman"/>
          <w:szCs w:val="24"/>
          <w:lang w:val="ru-RU"/>
        </w:rPr>
        <w:t>:</w:t>
      </w:r>
    </w:p>
    <w:p w:rsidR="00D0444E" w:rsidRDefault="00D0444E" w:rsidP="00D0444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D0444E" w:rsidRDefault="00D0444E" w:rsidP="00D044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CS"/>
        </w:rPr>
        <w:t xml:space="preserve">1. </w:t>
      </w:r>
      <w:r w:rsidR="00C52AAB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C52AAB">
        <w:rPr>
          <w:rFonts w:cs="Arial"/>
          <w:bCs/>
          <w:szCs w:val="24"/>
          <w:lang w:val="sr-Cyrl-RS"/>
        </w:rPr>
        <w:t>amandmana</w:t>
      </w:r>
      <w:r>
        <w:rPr>
          <w:rFonts w:cs="Arial"/>
          <w:bCs/>
          <w:szCs w:val="24"/>
          <w:lang w:val="sr-Cyrl-RS"/>
        </w:rPr>
        <w:t xml:space="preserve"> </w:t>
      </w:r>
      <w:r w:rsidR="00C52AAB">
        <w:rPr>
          <w:rFonts w:cs="Arial"/>
          <w:bCs/>
          <w:szCs w:val="24"/>
          <w:lang w:val="sr-Cyrl-RS"/>
        </w:rPr>
        <w:t>na</w:t>
      </w:r>
      <w:r>
        <w:rPr>
          <w:rFonts w:cs="Arial"/>
          <w:bCs/>
          <w:szCs w:val="24"/>
          <w:lang w:val="sr-Cyrl-RS"/>
        </w:rPr>
        <w:t xml:space="preserve"> </w:t>
      </w:r>
      <w:r w:rsidR="00C52AAB">
        <w:rPr>
          <w:rFonts w:cs="Arial"/>
          <w:bCs/>
          <w:szCs w:val="24"/>
        </w:rPr>
        <w:t>Predlog</w:t>
      </w:r>
      <w:r>
        <w:rPr>
          <w:rFonts w:cs="Arial"/>
          <w:bCs/>
          <w:szCs w:val="24"/>
        </w:rPr>
        <w:t xml:space="preserve"> </w:t>
      </w:r>
      <w:r w:rsidR="00C52AAB">
        <w:rPr>
          <w:rFonts w:cs="Arial"/>
          <w:bCs/>
          <w:szCs w:val="24"/>
        </w:rPr>
        <w:t>zakona</w:t>
      </w:r>
      <w:r>
        <w:rPr>
          <w:rFonts w:cs="Arial"/>
          <w:bCs/>
          <w:szCs w:val="24"/>
        </w:rPr>
        <w:t xml:space="preserve"> </w:t>
      </w:r>
      <w:r w:rsidR="00C52AAB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</w:t>
      </w:r>
      <w:r w:rsidR="00C52AAB">
        <w:rPr>
          <w:rFonts w:cs="Arial"/>
          <w:bCs/>
          <w:szCs w:val="24"/>
        </w:rPr>
        <w:t>izmenama</w:t>
      </w:r>
      <w:r>
        <w:rPr>
          <w:rFonts w:cs="Arial"/>
          <w:bCs/>
          <w:szCs w:val="24"/>
        </w:rPr>
        <w:t xml:space="preserve"> </w:t>
      </w:r>
      <w:r w:rsidR="00C52AAB">
        <w:rPr>
          <w:rFonts w:cs="Arial"/>
          <w:bCs/>
          <w:szCs w:val="24"/>
        </w:rPr>
        <w:t>i</w:t>
      </w:r>
      <w:r>
        <w:rPr>
          <w:rFonts w:cs="Arial"/>
          <w:bCs/>
          <w:szCs w:val="24"/>
        </w:rPr>
        <w:t xml:space="preserve"> </w:t>
      </w:r>
      <w:r w:rsidR="00C52AAB">
        <w:rPr>
          <w:rFonts w:cs="Arial"/>
          <w:bCs/>
          <w:szCs w:val="24"/>
        </w:rPr>
        <w:t>dopunama</w:t>
      </w:r>
      <w:r>
        <w:rPr>
          <w:rFonts w:cs="Arial"/>
          <w:bCs/>
          <w:szCs w:val="24"/>
        </w:rPr>
        <w:t xml:space="preserve"> </w:t>
      </w:r>
      <w:r w:rsidR="00C52AAB">
        <w:rPr>
          <w:rFonts w:cs="Arial"/>
          <w:bCs/>
          <w:szCs w:val="24"/>
        </w:rPr>
        <w:t>Zakona</w:t>
      </w:r>
      <w:r>
        <w:rPr>
          <w:rFonts w:cs="Arial"/>
          <w:bCs/>
          <w:szCs w:val="24"/>
        </w:rPr>
        <w:t xml:space="preserve"> </w:t>
      </w:r>
      <w:r w:rsidR="00C52AAB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</w:t>
      </w:r>
      <w:r w:rsidR="00C52AAB">
        <w:rPr>
          <w:rFonts w:cs="Arial"/>
          <w:bCs/>
          <w:szCs w:val="24"/>
        </w:rPr>
        <w:t>pomorskoj</w:t>
      </w:r>
      <w:r>
        <w:rPr>
          <w:rFonts w:cs="Arial"/>
          <w:bCs/>
          <w:szCs w:val="24"/>
        </w:rPr>
        <w:t xml:space="preserve"> </w:t>
      </w:r>
      <w:r w:rsidR="00C52AAB">
        <w:rPr>
          <w:rFonts w:cs="Arial"/>
          <w:bCs/>
          <w:szCs w:val="24"/>
        </w:rPr>
        <w:t>plovidbi</w:t>
      </w:r>
      <w:r>
        <w:rPr>
          <w:rFonts w:cs="Arial"/>
          <w:bCs/>
          <w:szCs w:val="24"/>
          <w:lang w:val="sr-Cyrl-RS"/>
        </w:rPr>
        <w:t xml:space="preserve">, </w:t>
      </w:r>
      <w:r w:rsidR="00C52AAB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C52AAB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C52AAB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C52AAB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  <w:r>
        <w:rPr>
          <w:rFonts w:cs="Arial"/>
          <w:bCs/>
          <w:szCs w:val="24"/>
          <w:lang w:val="sr-Cyrl-CS"/>
        </w:rPr>
        <w:t xml:space="preserve"> </w:t>
      </w:r>
    </w:p>
    <w:p w:rsidR="00D0444E" w:rsidRPr="008F60E4" w:rsidRDefault="00D0444E" w:rsidP="00D044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CS"/>
        </w:rPr>
        <w:t xml:space="preserve">2. </w:t>
      </w:r>
      <w:r w:rsidR="00C52AAB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C52AAB">
        <w:rPr>
          <w:rFonts w:cs="Arial"/>
          <w:bCs/>
          <w:szCs w:val="24"/>
          <w:lang w:val="sr-Cyrl-RS"/>
        </w:rPr>
        <w:t>amandmana</w:t>
      </w:r>
      <w:r>
        <w:rPr>
          <w:rFonts w:cs="Arial"/>
          <w:bCs/>
          <w:szCs w:val="24"/>
          <w:lang w:val="sr-Cyrl-RS"/>
        </w:rPr>
        <w:t xml:space="preserve"> </w:t>
      </w:r>
      <w:r w:rsidR="00C52AAB">
        <w:rPr>
          <w:rFonts w:cs="Arial"/>
          <w:bCs/>
          <w:szCs w:val="24"/>
          <w:lang w:val="sr-Cyrl-RS"/>
        </w:rPr>
        <w:t>na</w:t>
      </w:r>
      <w:r>
        <w:rPr>
          <w:rFonts w:cs="Arial"/>
          <w:bCs/>
          <w:szCs w:val="24"/>
          <w:lang w:val="sr-Cyrl-RS"/>
        </w:rPr>
        <w:t xml:space="preserve"> </w:t>
      </w:r>
      <w:r w:rsidR="00C52AAB">
        <w:rPr>
          <w:rFonts w:cs="Arial"/>
          <w:bCs/>
          <w:szCs w:val="24"/>
        </w:rPr>
        <w:t>Predlog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2AAB">
        <w:rPr>
          <w:rFonts w:cs="Arial"/>
          <w:color w:val="000000"/>
          <w:szCs w:val="24"/>
          <w:lang w:val="sr-Cyrl-RS"/>
        </w:rPr>
        <w:t>zakona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2AAB">
        <w:rPr>
          <w:rFonts w:cs="Arial"/>
          <w:color w:val="000000"/>
          <w:szCs w:val="24"/>
          <w:lang w:val="sr-Cyrl-RS"/>
        </w:rPr>
        <w:t>o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2AAB">
        <w:rPr>
          <w:rFonts w:cs="Arial"/>
          <w:color w:val="000000"/>
          <w:szCs w:val="24"/>
          <w:lang w:val="sr-Cyrl-RS"/>
        </w:rPr>
        <w:t>izmenama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2AAB">
        <w:rPr>
          <w:rFonts w:cs="Arial"/>
          <w:color w:val="000000"/>
          <w:szCs w:val="24"/>
          <w:lang w:val="sr-Cyrl-RS"/>
        </w:rPr>
        <w:t>i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2AAB">
        <w:rPr>
          <w:rFonts w:cs="Arial"/>
          <w:color w:val="000000"/>
          <w:szCs w:val="24"/>
          <w:lang w:val="sr-Cyrl-RS"/>
        </w:rPr>
        <w:t>dopunama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2AAB">
        <w:rPr>
          <w:rFonts w:cs="Arial"/>
          <w:color w:val="000000"/>
          <w:szCs w:val="24"/>
          <w:lang w:val="sr-Cyrl-RS"/>
        </w:rPr>
        <w:t>Zakona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2AAB">
        <w:rPr>
          <w:rFonts w:cs="Arial"/>
          <w:color w:val="000000"/>
          <w:szCs w:val="24"/>
          <w:lang w:val="sr-Cyrl-RS"/>
        </w:rPr>
        <w:t>o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2AAB">
        <w:rPr>
          <w:rFonts w:cs="Arial"/>
          <w:color w:val="000000"/>
          <w:szCs w:val="24"/>
          <w:lang w:val="sr-Cyrl-RS"/>
        </w:rPr>
        <w:t>plovidbi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2AAB">
        <w:rPr>
          <w:rFonts w:cs="Arial"/>
          <w:color w:val="000000"/>
          <w:szCs w:val="24"/>
          <w:lang w:val="sr-Cyrl-RS"/>
        </w:rPr>
        <w:t>i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2AAB">
        <w:rPr>
          <w:rFonts w:cs="Arial"/>
          <w:color w:val="000000"/>
          <w:szCs w:val="24"/>
          <w:lang w:val="sr-Cyrl-RS"/>
        </w:rPr>
        <w:t>lukama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2AAB">
        <w:rPr>
          <w:rFonts w:cs="Arial"/>
          <w:color w:val="000000"/>
          <w:szCs w:val="24"/>
          <w:lang w:val="sr-Cyrl-RS"/>
        </w:rPr>
        <w:t>na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2AAB">
        <w:rPr>
          <w:rFonts w:cs="Arial"/>
          <w:color w:val="000000"/>
          <w:szCs w:val="24"/>
          <w:lang w:val="sr-Cyrl-RS"/>
        </w:rPr>
        <w:t>unutrašnjim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2AAB">
        <w:rPr>
          <w:rFonts w:cs="Arial"/>
          <w:color w:val="000000"/>
          <w:szCs w:val="24"/>
          <w:lang w:val="sr-Cyrl-RS"/>
        </w:rPr>
        <w:t>vodama</w:t>
      </w:r>
      <w:r>
        <w:rPr>
          <w:rFonts w:cs="Arial"/>
          <w:color w:val="000000"/>
          <w:szCs w:val="24"/>
          <w:lang w:val="sr-Cyrl-RS"/>
        </w:rPr>
        <w:t xml:space="preserve">, </w:t>
      </w:r>
      <w:r w:rsidR="00C52AAB">
        <w:rPr>
          <w:rFonts w:cs="Arial"/>
          <w:bCs/>
          <w:szCs w:val="24"/>
          <w:lang w:val="sr-Cyrl-RS"/>
        </w:rPr>
        <w:t>koji</w:t>
      </w:r>
      <w:r w:rsidR="008F60E4">
        <w:rPr>
          <w:rFonts w:cs="Arial"/>
          <w:bCs/>
          <w:szCs w:val="24"/>
          <w:lang w:val="sr-Cyrl-RS"/>
        </w:rPr>
        <w:t xml:space="preserve"> </w:t>
      </w:r>
      <w:r w:rsidR="00C52AAB">
        <w:rPr>
          <w:rFonts w:cs="Arial"/>
          <w:bCs/>
          <w:szCs w:val="24"/>
          <w:lang w:val="sr-Cyrl-RS"/>
        </w:rPr>
        <w:t>je</w:t>
      </w:r>
      <w:r w:rsidR="008F60E4">
        <w:rPr>
          <w:rFonts w:cs="Arial"/>
          <w:bCs/>
          <w:szCs w:val="24"/>
          <w:lang w:val="sr-Cyrl-RS"/>
        </w:rPr>
        <w:t xml:space="preserve"> </w:t>
      </w:r>
      <w:r w:rsidR="00C52AAB">
        <w:rPr>
          <w:rFonts w:cs="Arial"/>
          <w:bCs/>
          <w:szCs w:val="24"/>
          <w:lang w:val="sr-Cyrl-RS"/>
        </w:rPr>
        <w:t>podnela</w:t>
      </w:r>
      <w:r w:rsidR="008F60E4">
        <w:rPr>
          <w:rFonts w:cs="Arial"/>
          <w:bCs/>
          <w:szCs w:val="24"/>
          <w:lang w:val="sr-Cyrl-RS"/>
        </w:rPr>
        <w:t xml:space="preserve"> </w:t>
      </w:r>
      <w:r w:rsidR="00C52AAB">
        <w:rPr>
          <w:rFonts w:cs="Arial"/>
          <w:bCs/>
          <w:szCs w:val="24"/>
          <w:lang w:val="sr-Cyrl-RS"/>
        </w:rPr>
        <w:t>Vlada</w:t>
      </w:r>
      <w:r w:rsidR="008F60E4">
        <w:rPr>
          <w:rFonts w:cs="Arial"/>
          <w:bCs/>
          <w:szCs w:val="24"/>
        </w:rPr>
        <w:t>.</w:t>
      </w:r>
    </w:p>
    <w:p w:rsidR="00D0444E" w:rsidRDefault="00C52AAB" w:rsidP="00D044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D0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444E">
        <w:rPr>
          <w:rFonts w:ascii="Times New Roman" w:hAnsi="Times New Roman" w:cs="Times New Roman"/>
          <w:sz w:val="24"/>
          <w:szCs w:val="24"/>
        </w:rPr>
        <w:t>III</w:t>
      </w:r>
      <w:r w:rsidR="00D0444E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D0444E" w:rsidRDefault="00D0444E" w:rsidP="00D044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0444E" w:rsidRDefault="00D0444E" w:rsidP="00D044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0444E" w:rsidRDefault="00D0444E" w:rsidP="00D04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2AA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D0444E" w:rsidRDefault="00D0444E" w:rsidP="00D04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0444E" w:rsidRDefault="00C52AAB" w:rsidP="00D0444E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04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D04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D0444E" w:rsidRDefault="00D0444E" w:rsidP="00D0444E"/>
    <w:p w:rsidR="00D0444E" w:rsidRDefault="00D0444E" w:rsidP="00D0444E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4E"/>
    <w:rsid w:val="00085601"/>
    <w:rsid w:val="003A18FC"/>
    <w:rsid w:val="00497589"/>
    <w:rsid w:val="005F731C"/>
    <w:rsid w:val="008159E7"/>
    <w:rsid w:val="008A7289"/>
    <w:rsid w:val="008F60E4"/>
    <w:rsid w:val="00C52AAB"/>
    <w:rsid w:val="00D0444E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44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0444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44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0444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cp:lastPrinted>2015-02-12T10:38:00Z</cp:lastPrinted>
  <dcterms:created xsi:type="dcterms:W3CDTF">2015-02-12T11:28:00Z</dcterms:created>
  <dcterms:modified xsi:type="dcterms:W3CDTF">2015-03-16T10:02:00Z</dcterms:modified>
</cp:coreProperties>
</file>